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C32E4" w14:textId="1568F3C1" w:rsidR="00145A63" w:rsidRDefault="00145A63" w:rsidP="00D606F8">
      <w:pPr>
        <w:pStyle w:val="ac"/>
        <w:spacing w:line="0" w:lineRule="atLeast"/>
        <w:jc w:val="center"/>
        <w:rPr>
          <w:rFonts w:ascii="Times New Roman" w:eastAsia="標楷體" w:hAnsi="Times New Roman"/>
          <w:b/>
          <w:sz w:val="32"/>
          <w:szCs w:val="24"/>
        </w:rPr>
      </w:pPr>
      <w:r w:rsidRPr="00145A63">
        <w:rPr>
          <w:rFonts w:ascii="Times New Roman" w:eastAsia="標楷體" w:hAnsi="Times New Roman"/>
          <w:b/>
          <w:noProof/>
          <w:sz w:val="32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776AA5" wp14:editId="44728A9F">
                <wp:simplePos x="0" y="0"/>
                <wp:positionH relativeFrom="column">
                  <wp:posOffset>33050</wp:posOffset>
                </wp:positionH>
                <wp:positionV relativeFrom="paragraph">
                  <wp:posOffset>-356533</wp:posOffset>
                </wp:positionV>
                <wp:extent cx="1867359" cy="1404620"/>
                <wp:effectExtent l="0" t="0" r="19050" b="2159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359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F215F" w14:textId="7145EFF3" w:rsidR="00145A63" w:rsidRPr="00145A63" w:rsidRDefault="00145A63" w:rsidP="00145A63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6"/>
                              </w:rPr>
                            </w:pPr>
                            <w:r w:rsidRPr="00145A63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</w:rPr>
                              <w:t>報到當天要繳交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776AA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.6pt;margin-top:-28.05pt;width:147.0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" fillcolor="#a5a5a5 [2092]">
                <v:textbox style="mso-fit-shape-to-text:t">
                  <w:txbxContent>
                    <w:p w14:paraId="53EF215F" w14:textId="7145EFF3" w:rsidR="00145A63" w:rsidRPr="00145A63" w:rsidRDefault="00145A63" w:rsidP="00145A63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6"/>
                        </w:rPr>
                      </w:pPr>
                      <w:bookmarkStart w:id="1" w:name="_GoBack"/>
                      <w:r w:rsidRPr="00145A63">
                        <w:rPr>
                          <w:rFonts w:ascii="標楷體" w:eastAsia="標楷體" w:hAnsi="標楷體" w:hint="eastAsia"/>
                          <w:b/>
                          <w:sz w:val="36"/>
                        </w:rPr>
                        <w:t>報到當天要繳交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0307A170" w14:textId="3CEF1344" w:rsidR="00D606F8" w:rsidRDefault="00D606F8" w:rsidP="00D606F8">
      <w:pPr>
        <w:pStyle w:val="ac"/>
        <w:spacing w:line="0" w:lineRule="atLeast"/>
        <w:jc w:val="center"/>
        <w:rPr>
          <w:rFonts w:eastAsia="標楷體"/>
          <w:b/>
          <w:sz w:val="30"/>
          <w:szCs w:val="30"/>
        </w:rPr>
      </w:pPr>
      <w:r w:rsidRPr="00D73856">
        <w:rPr>
          <w:rFonts w:ascii="Times New Roman" w:eastAsia="標楷體" w:hAnsi="Times New Roman"/>
          <w:b/>
          <w:sz w:val="32"/>
          <w:szCs w:val="24"/>
        </w:rPr>
        <w:t>臺南市立永仁高級中學</w:t>
      </w:r>
      <w:r w:rsidR="00DD55B5" w:rsidRPr="00D73856">
        <w:rPr>
          <w:rFonts w:ascii="Times New Roman" w:eastAsia="標楷體" w:hAnsi="Times New Roman"/>
          <w:b/>
          <w:sz w:val="32"/>
          <w:szCs w:val="24"/>
        </w:rPr>
        <w:t>11</w:t>
      </w:r>
      <w:r w:rsidR="005D7896">
        <w:rPr>
          <w:rFonts w:ascii="Times New Roman" w:eastAsia="標楷體" w:hAnsi="Times New Roman"/>
          <w:b/>
          <w:sz w:val="32"/>
          <w:szCs w:val="24"/>
        </w:rPr>
        <w:t>5</w:t>
      </w:r>
      <w:bookmarkStart w:id="0" w:name="_GoBack"/>
      <w:bookmarkEnd w:id="0"/>
      <w:r w:rsidRPr="00D73856">
        <w:rPr>
          <w:rFonts w:ascii="Times New Roman" w:eastAsia="標楷體" w:hAnsi="Times New Roman"/>
          <w:b/>
          <w:sz w:val="32"/>
          <w:szCs w:val="24"/>
        </w:rPr>
        <w:t>學年度</w:t>
      </w:r>
      <w:r w:rsidR="00F61DF3" w:rsidRPr="00D73856">
        <w:rPr>
          <w:rFonts w:eastAsia="標楷體" w:hint="eastAsia"/>
          <w:b/>
          <w:sz w:val="30"/>
          <w:szCs w:val="30"/>
        </w:rPr>
        <w:t>本土語文</w:t>
      </w:r>
      <w:r w:rsidR="00F61DF3" w:rsidRPr="00D73856">
        <w:rPr>
          <w:rFonts w:eastAsia="標楷體" w:hint="eastAsia"/>
          <w:b/>
          <w:sz w:val="30"/>
          <w:szCs w:val="30"/>
        </w:rPr>
        <w:t>/</w:t>
      </w:r>
      <w:r w:rsidR="00F61DF3" w:rsidRPr="00D73856">
        <w:rPr>
          <w:rFonts w:eastAsia="標楷體" w:hint="eastAsia"/>
          <w:b/>
          <w:sz w:val="30"/>
          <w:szCs w:val="30"/>
        </w:rPr>
        <w:t>臺灣手語</w:t>
      </w:r>
      <w:r w:rsidR="00D73856" w:rsidRPr="00D73856">
        <w:rPr>
          <w:rFonts w:eastAsia="標楷體" w:hint="eastAsia"/>
          <w:b/>
          <w:sz w:val="30"/>
          <w:szCs w:val="30"/>
        </w:rPr>
        <w:t>必修</w:t>
      </w:r>
      <w:r w:rsidR="00F61DF3" w:rsidRPr="00D73856">
        <w:rPr>
          <w:rFonts w:eastAsia="標楷體" w:hint="eastAsia"/>
          <w:b/>
          <w:sz w:val="30"/>
          <w:szCs w:val="30"/>
        </w:rPr>
        <w:t>課程調查表</w:t>
      </w:r>
    </w:p>
    <w:p w14:paraId="4275E3FB" w14:textId="3980A90A" w:rsidR="00D047BB" w:rsidRPr="00D047BB" w:rsidRDefault="00D047BB" w:rsidP="00D047BB">
      <w:pPr>
        <w:pStyle w:val="ac"/>
        <w:spacing w:beforeLines="25" w:before="90" w:line="0" w:lineRule="atLeast"/>
        <w:rPr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 w:hint="eastAsia"/>
          <w:sz w:val="24"/>
          <w:szCs w:val="24"/>
        </w:rPr>
        <w:t xml:space="preserve">    </w:t>
      </w:r>
      <w:r w:rsidRPr="00D047BB">
        <w:rPr>
          <w:rFonts w:ascii="Times New Roman" w:eastAsia="標楷體" w:hAnsi="Times New Roman" w:hint="eastAsia"/>
          <w:sz w:val="24"/>
          <w:szCs w:val="24"/>
        </w:rPr>
        <w:t>高中</w:t>
      </w:r>
      <w:r w:rsidRPr="00D047BB">
        <w:rPr>
          <w:rFonts w:ascii="Times New Roman" w:eastAsia="標楷體" w:hAnsi="Times New Roman"/>
          <w:sz w:val="24"/>
          <w:szCs w:val="24"/>
        </w:rPr>
        <w:t>階段從</w:t>
      </w:r>
      <w:r w:rsidRPr="00D047BB">
        <w:rPr>
          <w:rFonts w:ascii="Times New Roman" w:eastAsia="標楷體" w:hAnsi="Times New Roman"/>
          <w:sz w:val="24"/>
          <w:szCs w:val="24"/>
        </w:rPr>
        <w:t xml:space="preserve">111 </w:t>
      </w:r>
      <w:r w:rsidRPr="00D047BB">
        <w:rPr>
          <w:rFonts w:ascii="Times New Roman" w:eastAsia="標楷體" w:hAnsi="Times New Roman"/>
          <w:sz w:val="24"/>
          <w:szCs w:val="24"/>
        </w:rPr>
        <w:t>學年度起，</w:t>
      </w:r>
      <w:r w:rsidRPr="00D047BB">
        <w:rPr>
          <w:rFonts w:ascii="Times New Roman" w:eastAsia="標楷體" w:hAnsi="Times New Roman" w:hint="eastAsia"/>
          <w:sz w:val="24"/>
          <w:szCs w:val="24"/>
        </w:rPr>
        <w:t>本</w:t>
      </w:r>
      <w:r w:rsidRPr="00D047BB">
        <w:rPr>
          <w:rFonts w:ascii="Times New Roman" w:eastAsia="標楷體" w:hAnsi="Times New Roman"/>
          <w:sz w:val="24"/>
          <w:szCs w:val="24"/>
        </w:rPr>
        <w:t>土語文</w:t>
      </w:r>
      <w:r w:rsidRPr="00D047BB">
        <w:rPr>
          <w:rFonts w:ascii="Times New Roman" w:eastAsia="標楷體" w:hAnsi="Times New Roman" w:hint="eastAsia"/>
          <w:sz w:val="24"/>
          <w:szCs w:val="24"/>
        </w:rPr>
        <w:t>/</w:t>
      </w:r>
      <w:r w:rsidRPr="00D047BB">
        <w:rPr>
          <w:rFonts w:ascii="Times New Roman" w:eastAsia="標楷體" w:hAnsi="Times New Roman"/>
          <w:sz w:val="24"/>
          <w:szCs w:val="24"/>
        </w:rPr>
        <w:t>臺灣手語納入部定課程，</w:t>
      </w:r>
      <w:r w:rsidRPr="00D047BB">
        <w:rPr>
          <w:rFonts w:ascii="Times New Roman" w:eastAsia="標楷體" w:hAnsi="Times New Roman" w:hint="eastAsia"/>
          <w:sz w:val="24"/>
          <w:szCs w:val="24"/>
        </w:rPr>
        <w:t>每位學生必修二學分，</w:t>
      </w:r>
      <w:r w:rsidRPr="00D047BB">
        <w:rPr>
          <w:rFonts w:ascii="Times New Roman" w:eastAsia="標楷體" w:hAnsi="Times New Roman"/>
          <w:sz w:val="24"/>
          <w:szCs w:val="24"/>
        </w:rPr>
        <w:t>學生得</w:t>
      </w:r>
      <w:r w:rsidRPr="00D047BB">
        <w:rPr>
          <w:rFonts w:ascii="Times New Roman" w:eastAsia="標楷體" w:hAnsi="Times New Roman" w:hint="eastAsia"/>
          <w:sz w:val="24"/>
          <w:szCs w:val="24"/>
        </w:rPr>
        <w:t>依據</w:t>
      </w:r>
      <w:r w:rsidRPr="00D047BB">
        <w:rPr>
          <w:rFonts w:ascii="Times New Roman" w:eastAsia="標楷體" w:hAnsi="Times New Roman"/>
          <w:sz w:val="24"/>
          <w:szCs w:val="24"/>
        </w:rPr>
        <w:t>學習意願擇一類選習</w:t>
      </w:r>
      <w:r w:rsidRPr="00D047BB">
        <w:rPr>
          <w:rFonts w:ascii="Times New Roman" w:eastAsia="標楷體" w:hAnsi="Times New Roman" w:hint="eastAsia"/>
          <w:sz w:val="24"/>
          <w:szCs w:val="24"/>
        </w:rPr>
        <w:t>。本校安排在高一上下學期每週各</w:t>
      </w:r>
      <w:r w:rsidRPr="00D047BB">
        <w:rPr>
          <w:rFonts w:ascii="Times New Roman" w:eastAsia="標楷體" w:hAnsi="Times New Roman"/>
          <w:sz w:val="24"/>
          <w:szCs w:val="24"/>
        </w:rPr>
        <w:t>一節課，為利延續語言學習，建議讓您的孩子與國</w:t>
      </w:r>
      <w:r w:rsidRPr="00D047BB">
        <w:rPr>
          <w:rFonts w:ascii="Times New Roman" w:eastAsia="標楷體" w:hAnsi="Times New Roman" w:hint="eastAsia"/>
          <w:sz w:val="24"/>
          <w:szCs w:val="24"/>
        </w:rPr>
        <w:t>中</w:t>
      </w:r>
      <w:r w:rsidRPr="00D047BB">
        <w:rPr>
          <w:rFonts w:ascii="Times New Roman" w:eastAsia="標楷體" w:hAnsi="Times New Roman"/>
          <w:sz w:val="24"/>
          <w:szCs w:val="24"/>
        </w:rPr>
        <w:t>階段</w:t>
      </w:r>
      <w:r w:rsidRPr="00D047BB">
        <w:rPr>
          <w:rFonts w:ascii="Times New Roman" w:eastAsia="標楷體" w:hAnsi="Times New Roman" w:hint="eastAsia"/>
          <w:sz w:val="24"/>
          <w:szCs w:val="24"/>
        </w:rPr>
        <w:t>學習，或與家人使用</w:t>
      </w:r>
      <w:r w:rsidRPr="00D047BB">
        <w:rPr>
          <w:rFonts w:ascii="Times New Roman" w:eastAsia="標楷體" w:hAnsi="Times New Roman"/>
          <w:sz w:val="24"/>
          <w:szCs w:val="24"/>
        </w:rPr>
        <w:t>同一種語文為原則。</w:t>
      </w:r>
    </w:p>
    <w:p w14:paraId="2D07BB62" w14:textId="77777777" w:rsidR="0049212C" w:rsidRDefault="0049212C" w:rsidP="0049212C">
      <w:pPr>
        <w:pStyle w:val="ac"/>
        <w:rPr>
          <w:rFonts w:ascii="Times New Roman" w:eastAsia="標楷體" w:hAnsi="Times New Roman"/>
          <w:sz w:val="24"/>
          <w:szCs w:val="24"/>
        </w:rPr>
      </w:pPr>
    </w:p>
    <w:p w14:paraId="3A6B48BF" w14:textId="1CAC6A5B" w:rsidR="0049212C" w:rsidRPr="00AD334D" w:rsidRDefault="0049212C" w:rsidP="0049212C">
      <w:pPr>
        <w:pStyle w:val="ac"/>
        <w:rPr>
          <w:rFonts w:ascii="Times New Roman" w:eastAsia="標楷體" w:hAnsi="Times New Roman"/>
          <w:sz w:val="24"/>
          <w:szCs w:val="24"/>
        </w:rPr>
      </w:pPr>
      <w:r>
        <w:rPr>
          <w:rFonts w:ascii="Times New Roman" w:eastAsia="標楷體" w:hAnsi="Times New Roman" w:hint="eastAsia"/>
          <w:sz w:val="24"/>
          <w:szCs w:val="24"/>
        </w:rPr>
        <w:t>學生資料：</w:t>
      </w:r>
      <w:r w:rsidRPr="00AD334D">
        <w:rPr>
          <w:rFonts w:ascii="Times New Roman" w:eastAsia="標楷體" w:hAnsi="Times New Roman" w:hint="eastAsia"/>
          <w:sz w:val="24"/>
          <w:szCs w:val="24"/>
        </w:rPr>
        <w:t>__________</w:t>
      </w:r>
      <w:r>
        <w:rPr>
          <w:rFonts w:ascii="Times New Roman" w:eastAsia="標楷體" w:hAnsi="Times New Roman" w:hint="eastAsia"/>
          <w:sz w:val="24"/>
          <w:szCs w:val="24"/>
        </w:rPr>
        <w:t>國中</w:t>
      </w:r>
      <w:r w:rsidRPr="00AD334D">
        <w:rPr>
          <w:rFonts w:ascii="Times New Roman" w:eastAsia="標楷體" w:hAnsi="Times New Roman" w:hint="eastAsia"/>
          <w:sz w:val="24"/>
          <w:szCs w:val="24"/>
        </w:rPr>
        <w:t xml:space="preserve">     </w:t>
      </w:r>
      <w:r w:rsidRPr="00AD334D">
        <w:rPr>
          <w:rFonts w:ascii="Times New Roman" w:eastAsia="標楷體" w:hAnsi="Times New Roman"/>
          <w:sz w:val="24"/>
          <w:szCs w:val="24"/>
        </w:rPr>
        <w:t>學生</w:t>
      </w:r>
      <w:r w:rsidRPr="00AD334D">
        <w:rPr>
          <w:rFonts w:ascii="Times New Roman" w:eastAsia="標楷體" w:hAnsi="Times New Roman" w:hint="eastAsia"/>
          <w:sz w:val="24"/>
          <w:szCs w:val="24"/>
        </w:rPr>
        <w:t>________________________</w:t>
      </w:r>
    </w:p>
    <w:p w14:paraId="22D61FA6" w14:textId="2AEAE118" w:rsidR="00B47638" w:rsidRPr="0049212C" w:rsidRDefault="0049212C" w:rsidP="00C00584">
      <w:pPr>
        <w:pStyle w:val="ae"/>
        <w:keepNext w:val="0"/>
        <w:suppressAutoHyphens w:val="0"/>
        <w:snapToGrid w:val="0"/>
        <w:spacing w:beforeLines="50" w:before="180"/>
        <w:rPr>
          <w:rFonts w:eastAsia="標楷體"/>
          <w:b/>
          <w:sz w:val="28"/>
        </w:rPr>
      </w:pPr>
      <w:r w:rsidRPr="0049212C">
        <w:rPr>
          <w:rFonts w:eastAsia="標楷體" w:hint="eastAsia"/>
          <w:b/>
          <w:sz w:val="28"/>
        </w:rPr>
        <w:t>一、</w:t>
      </w:r>
      <w:r w:rsidRPr="0049212C">
        <w:rPr>
          <w:rFonts w:eastAsia="標楷體"/>
          <w:b/>
          <w:sz w:val="28"/>
        </w:rPr>
        <w:t>請勾選</w:t>
      </w:r>
      <w:r w:rsidR="00685BAC" w:rsidRPr="00C00584">
        <w:rPr>
          <w:rFonts w:eastAsia="標楷體" w:hint="eastAsia"/>
          <w:b/>
          <w:sz w:val="28"/>
        </w:rPr>
        <w:t>高一</w:t>
      </w:r>
      <w:r w:rsidR="00B47638" w:rsidRPr="00C00584">
        <w:rPr>
          <w:rFonts w:eastAsia="標楷體"/>
          <w:b/>
          <w:sz w:val="28"/>
        </w:rPr>
        <w:t>要選修的語言類別（每位學生限勾選一種）</w:t>
      </w:r>
      <w:r w:rsidR="00B47638" w:rsidRPr="0049212C">
        <w:rPr>
          <w:rFonts w:eastAsia="標楷體"/>
          <w:b/>
          <w:sz w:val="28"/>
        </w:rPr>
        <w:t>。</w:t>
      </w:r>
    </w:p>
    <w:p w14:paraId="64EBEDEE" w14:textId="5FD94938" w:rsidR="00C00584" w:rsidRDefault="00C502A9" w:rsidP="009D466A">
      <w:pPr>
        <w:pStyle w:val="ae"/>
        <w:keepNext w:val="0"/>
        <w:suppressAutoHyphens w:val="0"/>
        <w:ind w:left="357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F61DF3">
        <w:rPr>
          <w:rFonts w:eastAsia="標楷體" w:hint="eastAsia"/>
        </w:rPr>
        <w:t>(</w:t>
      </w:r>
      <w:r>
        <w:rPr>
          <w:rFonts w:eastAsia="標楷體" w:hint="eastAsia"/>
        </w:rPr>
        <w:t>一</w:t>
      </w:r>
      <w:r w:rsidR="00F61DF3">
        <w:rPr>
          <w:rFonts w:eastAsia="標楷體" w:hint="eastAsia"/>
        </w:rPr>
        <w:t>)</w:t>
      </w:r>
      <w:r w:rsidR="00C00584">
        <w:rPr>
          <w:rFonts w:eastAsia="標楷體" w:hint="eastAsia"/>
        </w:rPr>
        <w:t xml:space="preserve"> </w:t>
      </w:r>
      <w:r w:rsidR="00C00584">
        <w:rPr>
          <w:rFonts w:ascii="標楷體" w:eastAsia="標楷體" w:hAnsi="標楷體" w:hint="eastAsia"/>
        </w:rPr>
        <w:t>(   )</w:t>
      </w:r>
      <w:r w:rsidR="00B47638" w:rsidRPr="009165DF">
        <w:rPr>
          <w:rFonts w:eastAsia="標楷體"/>
        </w:rPr>
        <w:t xml:space="preserve"> </w:t>
      </w:r>
      <w:r w:rsidR="00B47638" w:rsidRPr="00F61DF3">
        <w:rPr>
          <w:rFonts w:eastAsia="標楷體"/>
          <w:bdr w:val="single" w:sz="4" w:space="0" w:color="auto"/>
          <w:shd w:val="pct15" w:color="auto" w:fill="FFFFFF"/>
        </w:rPr>
        <w:t>閩南語</w:t>
      </w:r>
    </w:p>
    <w:p w14:paraId="0785E8AB" w14:textId="340A01FD" w:rsidR="009D466A" w:rsidRDefault="00C00584" w:rsidP="009D466A">
      <w:pPr>
        <w:pStyle w:val="ae"/>
        <w:keepNext w:val="0"/>
        <w:suppressAutoHyphens w:val="0"/>
        <w:ind w:left="357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9D466A">
        <w:rPr>
          <w:rFonts w:eastAsia="標楷體" w:hint="eastAsia"/>
        </w:rPr>
        <w:t>(</w:t>
      </w:r>
      <w:r w:rsidR="00C502A9">
        <w:rPr>
          <w:rFonts w:eastAsia="標楷體" w:hint="eastAsia"/>
        </w:rPr>
        <w:t>二</w:t>
      </w:r>
      <w:r w:rsidR="009D466A">
        <w:rPr>
          <w:rFonts w:eastAsia="標楷體" w:hint="eastAsia"/>
        </w:rPr>
        <w:t>)</w:t>
      </w:r>
      <w:r>
        <w:rPr>
          <w:rFonts w:eastAsia="標楷體" w:hint="eastAsia"/>
        </w:rPr>
        <w:t xml:space="preserve"> </w:t>
      </w:r>
      <w:r>
        <w:rPr>
          <w:rFonts w:ascii="標楷體" w:eastAsia="標楷體" w:hAnsi="標楷體" w:hint="eastAsia"/>
        </w:rPr>
        <w:t>(   )</w:t>
      </w:r>
      <w:r w:rsidR="009D466A" w:rsidRPr="009165DF">
        <w:rPr>
          <w:rFonts w:eastAsia="標楷體"/>
        </w:rPr>
        <w:t xml:space="preserve"> </w:t>
      </w:r>
      <w:r w:rsidR="009D466A" w:rsidRPr="00F61DF3">
        <w:rPr>
          <w:rFonts w:eastAsia="標楷體"/>
          <w:bdr w:val="single" w:sz="4" w:space="0" w:color="auto"/>
          <w:shd w:val="pct15" w:color="auto" w:fill="FFFFFF"/>
        </w:rPr>
        <w:t>閩</w:t>
      </w:r>
      <w:r w:rsidR="009D466A">
        <w:rPr>
          <w:rFonts w:eastAsia="標楷體" w:hint="eastAsia"/>
          <w:bdr w:val="single" w:sz="4" w:space="0" w:color="auto"/>
          <w:shd w:val="pct15" w:color="auto" w:fill="FFFFFF"/>
        </w:rPr>
        <w:t>東</w:t>
      </w:r>
      <w:r w:rsidR="009D466A" w:rsidRPr="00F61DF3">
        <w:rPr>
          <w:rFonts w:eastAsia="標楷體"/>
          <w:bdr w:val="single" w:sz="4" w:space="0" w:color="auto"/>
          <w:shd w:val="pct15" w:color="auto" w:fill="FFFFFF"/>
        </w:rPr>
        <w:t>語</w:t>
      </w:r>
    </w:p>
    <w:p w14:paraId="1F0E6104" w14:textId="285BFAA3" w:rsidR="00B47638" w:rsidRPr="009165DF" w:rsidRDefault="00C00584" w:rsidP="00C00584">
      <w:pPr>
        <w:pStyle w:val="ae"/>
        <w:keepNext w:val="0"/>
        <w:suppressAutoHyphens w:val="0"/>
        <w:ind w:left="357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F61DF3">
        <w:rPr>
          <w:rFonts w:eastAsia="標楷體" w:hint="eastAsia"/>
        </w:rPr>
        <w:t>(</w:t>
      </w:r>
      <w:r w:rsidR="00C502A9">
        <w:rPr>
          <w:rFonts w:eastAsia="標楷體" w:hint="eastAsia"/>
        </w:rPr>
        <w:t>三</w:t>
      </w:r>
      <w:r w:rsidR="00F61DF3">
        <w:rPr>
          <w:rFonts w:eastAsia="標楷體" w:hint="eastAsia"/>
        </w:rPr>
        <w:t>)</w:t>
      </w:r>
      <w:r>
        <w:rPr>
          <w:rFonts w:eastAsia="標楷體" w:hint="eastAsia"/>
        </w:rPr>
        <w:t xml:space="preserve"> </w:t>
      </w:r>
      <w:r>
        <w:rPr>
          <w:rFonts w:ascii="標楷體" w:eastAsia="標楷體" w:hAnsi="標楷體" w:hint="eastAsia"/>
        </w:rPr>
        <w:t>(   )</w:t>
      </w:r>
      <w:r w:rsidR="00B47638" w:rsidRPr="009165DF">
        <w:rPr>
          <w:rFonts w:eastAsia="標楷體"/>
        </w:rPr>
        <w:t xml:space="preserve"> </w:t>
      </w:r>
      <w:r w:rsidR="00B47638" w:rsidRPr="00F61DF3">
        <w:rPr>
          <w:rFonts w:eastAsia="標楷體"/>
          <w:bdr w:val="single" w:sz="4" w:space="0" w:color="auto"/>
          <w:shd w:val="pct15" w:color="auto" w:fill="FFFFFF"/>
        </w:rPr>
        <w:t>客家語</w:t>
      </w:r>
      <w:r w:rsidR="00B47638" w:rsidRPr="009165DF">
        <w:rPr>
          <w:rFonts w:eastAsia="標楷體"/>
        </w:rPr>
        <w:t>，請選擇選修腔調別，限</w:t>
      </w:r>
      <w:r>
        <w:rPr>
          <w:rFonts w:eastAsia="標楷體" w:hint="eastAsia"/>
        </w:rPr>
        <w:t>勾選</w:t>
      </w:r>
      <w:r w:rsidR="00B47638" w:rsidRPr="009165DF">
        <w:rPr>
          <w:rFonts w:eastAsia="標楷體"/>
        </w:rPr>
        <w:t>一種：</w:t>
      </w:r>
    </w:p>
    <w:p w14:paraId="05AC96AC" w14:textId="4800372C" w:rsidR="00B47638" w:rsidRPr="009165DF" w:rsidRDefault="009D466A" w:rsidP="00B47638">
      <w:pPr>
        <w:pStyle w:val="ae"/>
        <w:keepNext w:val="0"/>
        <w:suppressAutoHyphens w:val="0"/>
        <w:ind w:leftChars="478" w:left="1147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C00584">
        <w:rPr>
          <w:rFonts w:eastAsia="標楷體" w:hint="eastAsia"/>
        </w:rPr>
        <w:t xml:space="preserve">  </w:t>
      </w:r>
      <w:r>
        <w:rPr>
          <w:rFonts w:ascii="標楷體" w:eastAsia="標楷體" w:hAnsi="標楷體" w:hint="eastAsia"/>
        </w:rPr>
        <w:t>□</w:t>
      </w:r>
      <w:r w:rsidR="00B47638" w:rsidRPr="009165DF">
        <w:rPr>
          <w:rFonts w:eastAsia="標楷體"/>
        </w:rPr>
        <w:t>四縣腔</w:t>
      </w:r>
      <w:r w:rsidR="00B47638" w:rsidRPr="009165DF">
        <w:rPr>
          <w:rFonts w:eastAsia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 w:rsidR="00B47638" w:rsidRPr="009165DF">
        <w:rPr>
          <w:rFonts w:eastAsia="標楷體"/>
        </w:rPr>
        <w:t>南四縣腔</w:t>
      </w:r>
      <w:r w:rsidR="00B47638" w:rsidRPr="009165DF">
        <w:rPr>
          <w:rFonts w:eastAsia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 w:rsidR="00B47638" w:rsidRPr="009165DF">
        <w:rPr>
          <w:rFonts w:eastAsia="標楷體"/>
        </w:rPr>
        <w:t>海陸腔</w:t>
      </w:r>
      <w:r w:rsidR="00B47638" w:rsidRPr="009165DF">
        <w:rPr>
          <w:rFonts w:eastAsia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 w:rsidR="00B47638" w:rsidRPr="009165DF">
        <w:rPr>
          <w:rFonts w:eastAsia="標楷體"/>
        </w:rPr>
        <w:t>大埔腔</w:t>
      </w:r>
      <w:r w:rsidR="00B47638" w:rsidRPr="009165DF">
        <w:rPr>
          <w:rFonts w:eastAsia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 w:rsidR="00B47638" w:rsidRPr="009165DF">
        <w:rPr>
          <w:rFonts w:eastAsia="標楷體"/>
        </w:rPr>
        <w:t>饒平腔</w:t>
      </w:r>
      <w:r w:rsidR="00B47638" w:rsidRPr="009165DF">
        <w:rPr>
          <w:rFonts w:eastAsia="標楷體"/>
        </w:rPr>
        <w:t xml:space="preserve">  </w:t>
      </w:r>
      <w:r>
        <w:rPr>
          <w:rFonts w:ascii="標楷體" w:eastAsia="標楷體" w:hAnsi="標楷體" w:hint="eastAsia"/>
        </w:rPr>
        <w:t>□</w:t>
      </w:r>
      <w:r w:rsidR="00B47638" w:rsidRPr="009165DF">
        <w:rPr>
          <w:rFonts w:eastAsia="標楷體"/>
        </w:rPr>
        <w:t>詔安腔</w:t>
      </w:r>
    </w:p>
    <w:p w14:paraId="1281FA37" w14:textId="6FFE5762" w:rsidR="00C502A9" w:rsidRDefault="00C502A9" w:rsidP="00C502A9">
      <w:pPr>
        <w:pStyle w:val="ae"/>
        <w:keepNext w:val="0"/>
        <w:suppressAutoHyphens w:val="0"/>
        <w:ind w:left="357"/>
        <w:rPr>
          <w:rFonts w:eastAsia="標楷體"/>
        </w:rPr>
      </w:pPr>
      <w:r>
        <w:rPr>
          <w:rFonts w:eastAsia="標楷體" w:hint="eastAsia"/>
        </w:rPr>
        <w:t xml:space="preserve"> (</w:t>
      </w:r>
      <w:r>
        <w:rPr>
          <w:rFonts w:eastAsia="標楷體" w:hint="eastAsia"/>
        </w:rPr>
        <w:t>四</w:t>
      </w:r>
      <w:r>
        <w:rPr>
          <w:rFonts w:eastAsia="標楷體" w:hint="eastAsia"/>
        </w:rPr>
        <w:t xml:space="preserve">) </w:t>
      </w:r>
      <w:r>
        <w:rPr>
          <w:rFonts w:ascii="標楷體" w:eastAsia="標楷體" w:hAnsi="標楷體" w:hint="eastAsia"/>
        </w:rPr>
        <w:t>(   )</w:t>
      </w:r>
      <w:r>
        <w:rPr>
          <w:rFonts w:eastAsia="標楷體" w:hint="eastAsia"/>
        </w:rPr>
        <w:t xml:space="preserve"> </w:t>
      </w:r>
      <w:r w:rsidRPr="00F61DF3">
        <w:rPr>
          <w:rFonts w:eastAsia="標楷體" w:hint="eastAsia"/>
          <w:bdr w:val="single" w:sz="4" w:space="0" w:color="auto"/>
          <w:shd w:val="pct15" w:color="auto" w:fill="FFFFFF"/>
        </w:rPr>
        <w:t>臺灣手語</w:t>
      </w:r>
    </w:p>
    <w:p w14:paraId="491CEB26" w14:textId="0B6B4EEE" w:rsidR="00B47638" w:rsidRPr="009165DF" w:rsidRDefault="00C502A9" w:rsidP="00C00584">
      <w:pPr>
        <w:pStyle w:val="ae"/>
        <w:keepNext w:val="0"/>
        <w:suppressAutoHyphens w:val="0"/>
        <w:ind w:left="357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F61DF3">
        <w:rPr>
          <w:rFonts w:eastAsia="標楷體" w:hint="eastAsia"/>
        </w:rPr>
        <w:t>(</w:t>
      </w:r>
      <w:r w:rsidR="00E02107">
        <w:rPr>
          <w:rFonts w:eastAsia="標楷體" w:hint="eastAsia"/>
        </w:rPr>
        <w:t>五</w:t>
      </w:r>
      <w:r w:rsidR="00F61DF3">
        <w:rPr>
          <w:rFonts w:eastAsia="標楷體" w:hint="eastAsia"/>
        </w:rPr>
        <w:t>)</w:t>
      </w:r>
      <w:r w:rsidR="00C00584">
        <w:rPr>
          <w:rFonts w:eastAsia="標楷體" w:hint="eastAsia"/>
        </w:rPr>
        <w:t xml:space="preserve"> </w:t>
      </w:r>
      <w:r w:rsidR="00C00584">
        <w:rPr>
          <w:rFonts w:ascii="標楷體" w:eastAsia="標楷體" w:hAnsi="標楷體" w:hint="eastAsia"/>
        </w:rPr>
        <w:t>(   )</w:t>
      </w:r>
      <w:r w:rsidR="00B47638" w:rsidRPr="009165DF">
        <w:rPr>
          <w:rFonts w:eastAsia="標楷體"/>
        </w:rPr>
        <w:t xml:space="preserve"> </w:t>
      </w:r>
      <w:r w:rsidR="00B47638" w:rsidRPr="00F61DF3">
        <w:rPr>
          <w:rFonts w:eastAsia="標楷體"/>
          <w:bdr w:val="single" w:sz="4" w:space="0" w:color="auto"/>
          <w:shd w:val="pct15" w:color="auto" w:fill="FFFFFF"/>
        </w:rPr>
        <w:t>原住民語</w:t>
      </w:r>
      <w:r w:rsidR="00B47638" w:rsidRPr="009165DF">
        <w:rPr>
          <w:rFonts w:eastAsia="標楷體"/>
        </w:rPr>
        <w:t>，請選擇族別及語言別，限勾選一種：</w:t>
      </w:r>
    </w:p>
    <w:tbl>
      <w:tblPr>
        <w:tblStyle w:val="ab"/>
        <w:tblW w:w="8930" w:type="dxa"/>
        <w:tblInd w:w="1555" w:type="dxa"/>
        <w:tblLook w:val="04A0" w:firstRow="1" w:lastRow="0" w:firstColumn="1" w:lastColumn="0" w:noHBand="0" w:noVBand="1"/>
      </w:tblPr>
      <w:tblGrid>
        <w:gridCol w:w="2693"/>
        <w:gridCol w:w="1984"/>
        <w:gridCol w:w="2268"/>
        <w:gridCol w:w="1985"/>
      </w:tblGrid>
      <w:tr w:rsidR="00B47638" w:rsidRPr="00C00584" w14:paraId="3C52347A" w14:textId="77777777" w:rsidTr="00C00584">
        <w:tc>
          <w:tcPr>
            <w:tcW w:w="2693" w:type="dxa"/>
          </w:tcPr>
          <w:p w14:paraId="7575E027" w14:textId="1DB318A0" w:rsidR="00B47638" w:rsidRPr="00C00584" w:rsidRDefault="00612039" w:rsidP="00612039">
            <w:pPr>
              <w:pStyle w:val="ae"/>
              <w:keepNext w:val="0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A</w:t>
            </w:r>
            <w:r w:rsidR="00B47638" w:rsidRPr="00C00584">
              <w:rPr>
                <w:rFonts w:eastAsia="標楷體"/>
              </w:rPr>
              <w:t>初鹿卑南語</w:t>
            </w:r>
          </w:p>
          <w:p w14:paraId="46251FB8" w14:textId="5E9D30EF" w:rsidR="00B47638" w:rsidRPr="00C00584" w:rsidRDefault="00612039" w:rsidP="00612039">
            <w:pPr>
              <w:pStyle w:val="ae"/>
              <w:keepNext w:val="0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A</w:t>
            </w:r>
            <w:r w:rsidR="00B47638" w:rsidRPr="00C00584">
              <w:rPr>
                <w:rFonts w:eastAsia="標楷體"/>
              </w:rPr>
              <w:t>知本卑南語</w:t>
            </w:r>
          </w:p>
          <w:p w14:paraId="193EB0E2" w14:textId="52756687" w:rsidR="00B47638" w:rsidRPr="00C00584" w:rsidRDefault="00612039" w:rsidP="00612039">
            <w:pPr>
              <w:pStyle w:val="ae"/>
              <w:keepNext w:val="0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A</w:t>
            </w:r>
            <w:r w:rsidR="00B47638" w:rsidRPr="00C00584">
              <w:rPr>
                <w:rFonts w:eastAsia="標楷體"/>
              </w:rPr>
              <w:t>南王卑南語</w:t>
            </w:r>
          </w:p>
          <w:p w14:paraId="15149C2E" w14:textId="5D0D570D" w:rsidR="00B47638" w:rsidRPr="00C00584" w:rsidRDefault="00612039" w:rsidP="00D73856">
            <w:pPr>
              <w:pStyle w:val="ae"/>
              <w:keepNext w:val="0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A</w:t>
            </w:r>
            <w:r w:rsidR="00B47638" w:rsidRPr="00C00584">
              <w:rPr>
                <w:rFonts w:eastAsia="標楷體"/>
              </w:rPr>
              <w:t>建和卑南語</w:t>
            </w:r>
          </w:p>
        </w:tc>
        <w:tc>
          <w:tcPr>
            <w:tcW w:w="1984" w:type="dxa"/>
          </w:tcPr>
          <w:p w14:paraId="52B84E87" w14:textId="2D88597E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B</w:t>
            </w:r>
            <w:r w:rsidR="00B47638" w:rsidRPr="00C00584">
              <w:rPr>
                <w:rFonts w:eastAsia="標楷體"/>
              </w:rPr>
              <w:t>郡群布農語</w:t>
            </w:r>
          </w:p>
          <w:p w14:paraId="03A96544" w14:textId="62DDF1AA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B</w:t>
            </w:r>
            <w:r w:rsidR="00B47638" w:rsidRPr="00C00584">
              <w:rPr>
                <w:rFonts w:eastAsia="標楷體"/>
              </w:rPr>
              <w:t>卓群布農語</w:t>
            </w:r>
          </w:p>
          <w:p w14:paraId="149E9B7A" w14:textId="778CFE1E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B</w:t>
            </w:r>
            <w:r w:rsidR="00B47638" w:rsidRPr="00C00584">
              <w:rPr>
                <w:rFonts w:eastAsia="標楷體"/>
              </w:rPr>
              <w:t>卡群布農語</w:t>
            </w:r>
          </w:p>
          <w:p w14:paraId="23BF4C85" w14:textId="76FDAC4C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B</w:t>
            </w:r>
            <w:r w:rsidR="00B47638" w:rsidRPr="00C00584">
              <w:rPr>
                <w:rFonts w:eastAsia="標楷體"/>
              </w:rPr>
              <w:t>丹群布農語</w:t>
            </w:r>
          </w:p>
          <w:p w14:paraId="7CE762CE" w14:textId="7CC7D2EC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B</w:t>
            </w:r>
            <w:r w:rsidR="00B47638" w:rsidRPr="00C00584">
              <w:rPr>
                <w:rFonts w:eastAsia="標楷體"/>
              </w:rPr>
              <w:t>巒群布農語</w:t>
            </w:r>
          </w:p>
        </w:tc>
        <w:tc>
          <w:tcPr>
            <w:tcW w:w="2268" w:type="dxa"/>
          </w:tcPr>
          <w:p w14:paraId="53C66688" w14:textId="600322CB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C</w:t>
            </w:r>
            <w:r w:rsidR="00B47638" w:rsidRPr="00C00584">
              <w:rPr>
                <w:rFonts w:eastAsia="標楷體"/>
              </w:rPr>
              <w:t>南排灣語</w:t>
            </w:r>
          </w:p>
          <w:p w14:paraId="7D58463F" w14:textId="735AA31B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C</w:t>
            </w:r>
            <w:r w:rsidR="00B47638" w:rsidRPr="00C00584">
              <w:rPr>
                <w:rFonts w:eastAsia="標楷體"/>
              </w:rPr>
              <w:t>東排灣語</w:t>
            </w:r>
          </w:p>
          <w:p w14:paraId="3E8BCCBB" w14:textId="77302915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C</w:t>
            </w:r>
            <w:r w:rsidR="00B47638" w:rsidRPr="00C00584">
              <w:rPr>
                <w:rFonts w:eastAsia="標楷體"/>
              </w:rPr>
              <w:t>北排灣語</w:t>
            </w:r>
          </w:p>
          <w:p w14:paraId="143A06DD" w14:textId="0DA50896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C</w:t>
            </w:r>
            <w:r w:rsidR="00B47638" w:rsidRPr="00C00584">
              <w:rPr>
                <w:rFonts w:eastAsia="標楷體"/>
              </w:rPr>
              <w:t>中排灣語</w:t>
            </w:r>
          </w:p>
        </w:tc>
        <w:tc>
          <w:tcPr>
            <w:tcW w:w="1985" w:type="dxa"/>
          </w:tcPr>
          <w:p w14:paraId="11261977" w14:textId="7FDE87C1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D</w:t>
            </w:r>
            <w:r w:rsidR="00B47638" w:rsidRPr="00C00584">
              <w:rPr>
                <w:rFonts w:eastAsia="標楷體"/>
              </w:rPr>
              <w:t>霧臺魯凱語</w:t>
            </w:r>
          </w:p>
          <w:p w14:paraId="7DABA126" w14:textId="170AFB24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D</w:t>
            </w:r>
            <w:r w:rsidR="00B47638" w:rsidRPr="00C00584">
              <w:rPr>
                <w:rFonts w:eastAsia="標楷體"/>
              </w:rPr>
              <w:t>東魯凱語</w:t>
            </w:r>
            <w:r w:rsidR="00B47638" w:rsidRPr="00C00584">
              <w:rPr>
                <w:rFonts w:eastAsia="標楷體"/>
              </w:rPr>
              <w:t xml:space="preserve"> </w:t>
            </w:r>
          </w:p>
        </w:tc>
      </w:tr>
      <w:tr w:rsidR="00B47638" w:rsidRPr="00C00584" w14:paraId="7F423D72" w14:textId="77777777" w:rsidTr="00C00584">
        <w:tc>
          <w:tcPr>
            <w:tcW w:w="2693" w:type="dxa"/>
          </w:tcPr>
          <w:p w14:paraId="38B407F5" w14:textId="7E565502" w:rsidR="00B47638" w:rsidRPr="00C00584" w:rsidRDefault="00612039" w:rsidP="00612039">
            <w:pPr>
              <w:pStyle w:val="ae"/>
              <w:keepNext w:val="0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E</w:t>
            </w:r>
            <w:r w:rsidR="00B47638" w:rsidRPr="00C00584">
              <w:rPr>
                <w:rFonts w:eastAsia="標楷體"/>
              </w:rPr>
              <w:t>賽考利克泰雅語</w:t>
            </w:r>
          </w:p>
          <w:p w14:paraId="6DA22176" w14:textId="3526E2F4" w:rsidR="00B47638" w:rsidRPr="00C00584" w:rsidRDefault="00612039" w:rsidP="00612039">
            <w:pPr>
              <w:pStyle w:val="ae"/>
              <w:keepNext w:val="0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E</w:t>
            </w:r>
            <w:r w:rsidR="00B47638" w:rsidRPr="00C00584">
              <w:rPr>
                <w:rFonts w:eastAsia="標楷體"/>
              </w:rPr>
              <w:t>澤敖利泰雅語</w:t>
            </w:r>
          </w:p>
          <w:p w14:paraId="7FEA9570" w14:textId="2FDD80CF" w:rsidR="00B47638" w:rsidRPr="00C00584" w:rsidRDefault="00612039" w:rsidP="00612039">
            <w:pPr>
              <w:pStyle w:val="ae"/>
              <w:keepNext w:val="0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E</w:t>
            </w:r>
            <w:r w:rsidR="00B47638" w:rsidRPr="00C00584">
              <w:rPr>
                <w:rFonts w:eastAsia="標楷體"/>
              </w:rPr>
              <w:t>汶水泰雅語</w:t>
            </w:r>
          </w:p>
          <w:p w14:paraId="6573E757" w14:textId="5FA35AB1" w:rsidR="00B47638" w:rsidRPr="00C00584" w:rsidRDefault="00612039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E</w:t>
            </w:r>
            <w:r w:rsidR="00B47638" w:rsidRPr="00C00584">
              <w:rPr>
                <w:rFonts w:eastAsia="標楷體"/>
              </w:rPr>
              <w:t>萬大泰雅語</w:t>
            </w:r>
          </w:p>
          <w:p w14:paraId="2A7EE5F9" w14:textId="18DB1BCF" w:rsidR="00B47638" w:rsidRPr="00C00584" w:rsidRDefault="00612039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E</w:t>
            </w:r>
            <w:r w:rsidR="00B47638" w:rsidRPr="00C00584">
              <w:rPr>
                <w:rFonts w:eastAsia="標楷體"/>
              </w:rPr>
              <w:t>四季泰雅語</w:t>
            </w:r>
          </w:p>
          <w:p w14:paraId="6149547A" w14:textId="28C69012" w:rsidR="00B47638" w:rsidRPr="00C00584" w:rsidRDefault="00612039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E</w:t>
            </w:r>
            <w:r w:rsidR="00B47638" w:rsidRPr="00C00584">
              <w:rPr>
                <w:rFonts w:eastAsia="標楷體"/>
              </w:rPr>
              <w:t>宜蘭澤敖利泰雅語</w:t>
            </w:r>
          </w:p>
        </w:tc>
        <w:tc>
          <w:tcPr>
            <w:tcW w:w="1984" w:type="dxa"/>
          </w:tcPr>
          <w:p w14:paraId="553AB00D" w14:textId="6556E344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F</w:t>
            </w:r>
            <w:r w:rsidR="00B47638" w:rsidRPr="00C00584">
              <w:rPr>
                <w:rFonts w:eastAsia="標楷體"/>
              </w:rPr>
              <w:t>德固達雅語</w:t>
            </w:r>
          </w:p>
          <w:p w14:paraId="4780B37F" w14:textId="5A40281C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F</w:t>
            </w:r>
            <w:r w:rsidR="00B47638" w:rsidRPr="00C00584">
              <w:rPr>
                <w:rFonts w:eastAsia="標楷體"/>
              </w:rPr>
              <w:t>德路固語</w:t>
            </w:r>
          </w:p>
          <w:p w14:paraId="2F72E1A2" w14:textId="7B111ADA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F</w:t>
            </w:r>
            <w:r w:rsidR="00B47638" w:rsidRPr="00C00584">
              <w:rPr>
                <w:rFonts w:eastAsia="標楷體"/>
              </w:rPr>
              <w:t>都達語</w:t>
            </w:r>
          </w:p>
        </w:tc>
        <w:tc>
          <w:tcPr>
            <w:tcW w:w="2268" w:type="dxa"/>
          </w:tcPr>
          <w:p w14:paraId="6546DD2A" w14:textId="5264A50F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G</w:t>
            </w:r>
            <w:r w:rsidR="00B47638" w:rsidRPr="00C00584">
              <w:rPr>
                <w:rFonts w:eastAsia="標楷體"/>
              </w:rPr>
              <w:t>秀姑巒阿美語</w:t>
            </w:r>
          </w:p>
          <w:p w14:paraId="6A9F81E0" w14:textId="7A1D1C1E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G</w:t>
            </w:r>
            <w:r w:rsidR="00B47638" w:rsidRPr="00C00584">
              <w:rPr>
                <w:rFonts w:eastAsia="標楷體"/>
              </w:rPr>
              <w:t>南勢阿美語</w:t>
            </w:r>
          </w:p>
          <w:p w14:paraId="0446649E" w14:textId="49CCABC6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G</w:t>
            </w:r>
            <w:r w:rsidR="00B47638" w:rsidRPr="00C00584">
              <w:rPr>
                <w:rFonts w:eastAsia="標楷體"/>
              </w:rPr>
              <w:t>海岸阿美語</w:t>
            </w:r>
          </w:p>
          <w:p w14:paraId="1B8EA6A4" w14:textId="4BE6B4F4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G</w:t>
            </w:r>
            <w:r w:rsidR="00B47638" w:rsidRPr="00C00584">
              <w:rPr>
                <w:rFonts w:eastAsia="標楷體"/>
              </w:rPr>
              <w:t>馬蘭阿美語</w:t>
            </w:r>
          </w:p>
          <w:p w14:paraId="4A9B9F9E" w14:textId="6CB8CF4D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G</w:t>
            </w:r>
            <w:r w:rsidR="00B47638" w:rsidRPr="00C00584">
              <w:rPr>
                <w:rFonts w:eastAsia="標楷體"/>
              </w:rPr>
              <w:t>恆春阿美語</w:t>
            </w:r>
          </w:p>
        </w:tc>
        <w:tc>
          <w:tcPr>
            <w:tcW w:w="1985" w:type="dxa"/>
          </w:tcPr>
          <w:p w14:paraId="4F475986" w14:textId="1B5149A8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H</w:t>
            </w:r>
            <w:r w:rsidR="00B47638" w:rsidRPr="00C00584">
              <w:rPr>
                <w:rFonts w:eastAsia="標楷體"/>
              </w:rPr>
              <w:t>賽夏語</w:t>
            </w:r>
            <w:r w:rsidR="00B47638" w:rsidRPr="00C00584">
              <w:rPr>
                <w:rFonts w:eastAsia="標楷體"/>
              </w:rPr>
              <w:t xml:space="preserve"> </w:t>
            </w:r>
          </w:p>
        </w:tc>
      </w:tr>
      <w:tr w:rsidR="00B47638" w:rsidRPr="00C00584" w14:paraId="1BA147FE" w14:textId="77777777" w:rsidTr="00C00584">
        <w:tc>
          <w:tcPr>
            <w:tcW w:w="2693" w:type="dxa"/>
          </w:tcPr>
          <w:p w14:paraId="2B3C4177" w14:textId="45C12076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I</w:t>
            </w:r>
            <w:r w:rsidR="00B47638" w:rsidRPr="00C00584">
              <w:rPr>
                <w:rFonts w:eastAsia="標楷體"/>
              </w:rPr>
              <w:t>雅美語</w:t>
            </w:r>
          </w:p>
        </w:tc>
        <w:tc>
          <w:tcPr>
            <w:tcW w:w="1984" w:type="dxa"/>
          </w:tcPr>
          <w:p w14:paraId="41A8403B" w14:textId="6909187B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J</w:t>
            </w:r>
            <w:r w:rsidR="00B47638" w:rsidRPr="00C00584">
              <w:rPr>
                <w:rFonts w:eastAsia="標楷體"/>
              </w:rPr>
              <w:t>邵語</w:t>
            </w:r>
          </w:p>
        </w:tc>
        <w:tc>
          <w:tcPr>
            <w:tcW w:w="2268" w:type="dxa"/>
          </w:tcPr>
          <w:p w14:paraId="6EB4F4A4" w14:textId="552B0752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K</w:t>
            </w:r>
            <w:r w:rsidR="00B47638" w:rsidRPr="00C00584">
              <w:rPr>
                <w:rFonts w:eastAsia="標楷體"/>
              </w:rPr>
              <w:t>噶嗎蘭語</w:t>
            </w:r>
          </w:p>
        </w:tc>
        <w:tc>
          <w:tcPr>
            <w:tcW w:w="1985" w:type="dxa"/>
          </w:tcPr>
          <w:p w14:paraId="2F1A3649" w14:textId="188360A4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L</w:t>
            </w:r>
            <w:r w:rsidR="00B47638" w:rsidRPr="00C00584">
              <w:rPr>
                <w:rFonts w:eastAsia="標楷體"/>
              </w:rPr>
              <w:t>鄒語</w:t>
            </w:r>
          </w:p>
        </w:tc>
      </w:tr>
      <w:tr w:rsidR="00B47638" w:rsidRPr="00C00584" w14:paraId="4DD33D9F" w14:textId="77777777" w:rsidTr="00C00584">
        <w:tc>
          <w:tcPr>
            <w:tcW w:w="2693" w:type="dxa"/>
          </w:tcPr>
          <w:p w14:paraId="15539AF7" w14:textId="357DE744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M</w:t>
            </w:r>
            <w:r w:rsidR="00B47638" w:rsidRPr="00C00584">
              <w:rPr>
                <w:rFonts w:eastAsia="標楷體"/>
              </w:rPr>
              <w:t>卡那卡那富語</w:t>
            </w:r>
          </w:p>
        </w:tc>
        <w:tc>
          <w:tcPr>
            <w:tcW w:w="1984" w:type="dxa"/>
          </w:tcPr>
          <w:p w14:paraId="436CB858" w14:textId="5C299995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N</w:t>
            </w:r>
            <w:r w:rsidR="00B47638" w:rsidRPr="00C00584">
              <w:rPr>
                <w:rFonts w:eastAsia="標楷體"/>
              </w:rPr>
              <w:t>拉阿魯哇語</w:t>
            </w:r>
          </w:p>
        </w:tc>
        <w:tc>
          <w:tcPr>
            <w:tcW w:w="2268" w:type="dxa"/>
          </w:tcPr>
          <w:p w14:paraId="3CE8CDCD" w14:textId="37FA0561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O</w:t>
            </w:r>
            <w:r w:rsidR="00B47638" w:rsidRPr="00C00584">
              <w:rPr>
                <w:rFonts w:eastAsia="標楷體"/>
              </w:rPr>
              <w:t>多納魯凱語</w:t>
            </w:r>
          </w:p>
          <w:p w14:paraId="4A2C1667" w14:textId="50D9D394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O</w:t>
            </w:r>
            <w:r w:rsidR="00B47638" w:rsidRPr="00C00584">
              <w:rPr>
                <w:rFonts w:eastAsia="標楷體"/>
              </w:rPr>
              <w:t>萬山魯凱語</w:t>
            </w:r>
          </w:p>
          <w:p w14:paraId="18643A99" w14:textId="20C0535D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O</w:t>
            </w:r>
            <w:r w:rsidR="00B47638" w:rsidRPr="00C00584">
              <w:rPr>
                <w:rFonts w:eastAsia="標楷體"/>
              </w:rPr>
              <w:t>茂林魯凱語</w:t>
            </w:r>
          </w:p>
          <w:p w14:paraId="5828B681" w14:textId="2DA23697" w:rsidR="00B47638" w:rsidRPr="00C00584" w:rsidRDefault="00D73856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O</w:t>
            </w:r>
            <w:r w:rsidR="00B47638" w:rsidRPr="00C00584">
              <w:rPr>
                <w:rFonts w:eastAsia="標楷體"/>
              </w:rPr>
              <w:t>大武魯凱語</w:t>
            </w:r>
          </w:p>
        </w:tc>
        <w:tc>
          <w:tcPr>
            <w:tcW w:w="1985" w:type="dxa"/>
          </w:tcPr>
          <w:p w14:paraId="2CEE522C" w14:textId="031F264F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P</w:t>
            </w:r>
            <w:r w:rsidR="00B47638" w:rsidRPr="00C00584">
              <w:rPr>
                <w:rFonts w:eastAsia="標楷體"/>
              </w:rPr>
              <w:t>撒奇萊雅語</w:t>
            </w:r>
            <w:r w:rsidR="00B47638" w:rsidRPr="00C00584">
              <w:rPr>
                <w:rFonts w:eastAsia="標楷體"/>
              </w:rPr>
              <w:t xml:space="preserve"> </w:t>
            </w:r>
          </w:p>
        </w:tc>
      </w:tr>
      <w:tr w:rsidR="00B47638" w:rsidRPr="00C00584" w14:paraId="0FD9911A" w14:textId="77777777" w:rsidTr="00C00584">
        <w:tc>
          <w:tcPr>
            <w:tcW w:w="2693" w:type="dxa"/>
          </w:tcPr>
          <w:p w14:paraId="3BEFDC39" w14:textId="2767E971" w:rsidR="00B47638" w:rsidRPr="00C00584" w:rsidRDefault="00D73856" w:rsidP="00D73856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  <w:r w:rsidRPr="00C00584">
              <w:rPr>
                <w:rFonts w:ascii="標楷體" w:eastAsia="標楷體" w:hAnsi="標楷體" w:hint="eastAsia"/>
              </w:rPr>
              <w:t>□</w:t>
            </w:r>
            <w:r w:rsidR="00B47638" w:rsidRPr="00C00584">
              <w:rPr>
                <w:rFonts w:eastAsia="標楷體"/>
              </w:rPr>
              <w:t>Q</w:t>
            </w:r>
            <w:r w:rsidR="00B47638" w:rsidRPr="00C00584">
              <w:rPr>
                <w:rFonts w:eastAsia="標楷體"/>
              </w:rPr>
              <w:t>太魯閣語</w:t>
            </w:r>
          </w:p>
        </w:tc>
        <w:tc>
          <w:tcPr>
            <w:tcW w:w="1984" w:type="dxa"/>
          </w:tcPr>
          <w:p w14:paraId="7BE039EA" w14:textId="77777777" w:rsidR="00B47638" w:rsidRPr="00C00584" w:rsidRDefault="00B47638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641AC396" w14:textId="77777777" w:rsidR="00B47638" w:rsidRPr="00C00584" w:rsidRDefault="00B47638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</w:p>
        </w:tc>
        <w:tc>
          <w:tcPr>
            <w:tcW w:w="1985" w:type="dxa"/>
          </w:tcPr>
          <w:p w14:paraId="71CE3BD0" w14:textId="77777777" w:rsidR="00B47638" w:rsidRPr="00C00584" w:rsidRDefault="00B47638" w:rsidP="00612039">
            <w:pPr>
              <w:pStyle w:val="ae"/>
              <w:keepNext w:val="0"/>
              <w:shd w:val="clear" w:color="auto" w:fill="auto"/>
              <w:suppressAutoHyphens w:val="0"/>
              <w:snapToGrid w:val="0"/>
              <w:rPr>
                <w:rFonts w:eastAsia="標楷體"/>
              </w:rPr>
            </w:pPr>
          </w:p>
        </w:tc>
      </w:tr>
    </w:tbl>
    <w:p w14:paraId="2D244C59" w14:textId="77777777" w:rsidR="00685BAC" w:rsidRDefault="00685BAC" w:rsidP="00B47638">
      <w:pPr>
        <w:snapToGrid w:val="0"/>
        <w:jc w:val="right"/>
        <w:rPr>
          <w:rFonts w:ascii="Times New Roman" w:eastAsia="標楷體" w:hAnsi="Times New Roman"/>
          <w:szCs w:val="24"/>
        </w:rPr>
      </w:pPr>
    </w:p>
    <w:p w14:paraId="4C053D14" w14:textId="77777777" w:rsidR="002B1124" w:rsidRDefault="00AD334D" w:rsidP="00D73856">
      <w:pPr>
        <w:snapToGrid w:val="0"/>
        <w:jc w:val="right"/>
        <w:rPr>
          <w:rFonts w:ascii="Times New Roman" w:eastAsia="標楷體" w:hAnsi="Times New Roman"/>
          <w:szCs w:val="24"/>
        </w:rPr>
      </w:pPr>
      <w:r w:rsidRPr="00E07B14">
        <w:rPr>
          <w:rFonts w:ascii="Times New Roman" w:eastAsia="標楷體" w:hAnsi="Times New Roman"/>
          <w:szCs w:val="24"/>
        </w:rPr>
        <w:t>家長：</w:t>
      </w:r>
      <w:r w:rsidRPr="00E07B14">
        <w:rPr>
          <w:rFonts w:ascii="Times New Roman" w:eastAsia="標楷體" w:hAnsi="Times New Roman"/>
          <w:szCs w:val="24"/>
          <w:u w:val="single"/>
        </w:rPr>
        <w:t xml:space="preserve">                </w:t>
      </w:r>
      <w:r w:rsidRPr="00E07B14">
        <w:rPr>
          <w:rFonts w:ascii="Times New Roman" w:eastAsia="標楷體" w:hAnsi="Times New Roman"/>
          <w:szCs w:val="24"/>
        </w:rPr>
        <w:t>（簽章）</w:t>
      </w:r>
    </w:p>
    <w:p w14:paraId="5B07D5AC" w14:textId="5C950357" w:rsidR="00AD334D" w:rsidRPr="00AD334D" w:rsidRDefault="00AD334D" w:rsidP="00D73856">
      <w:pPr>
        <w:snapToGrid w:val="0"/>
        <w:jc w:val="right"/>
        <w:rPr>
          <w:rFonts w:ascii="Times New Roman" w:eastAsia="標楷體" w:hAnsi="Times New Roman"/>
          <w:b/>
          <w:szCs w:val="24"/>
          <w:bdr w:val="single" w:sz="4" w:space="0" w:color="auto"/>
        </w:rPr>
      </w:pPr>
      <w:r w:rsidRPr="00AD334D">
        <w:rPr>
          <w:rFonts w:eastAsia="標楷體" w:hint="eastAsia"/>
          <w:b/>
          <w:szCs w:val="24"/>
        </w:rPr>
        <w:t>如有疑問請洽教務處</w:t>
      </w:r>
      <w:r w:rsidR="00685BAC">
        <w:rPr>
          <w:rFonts w:eastAsia="標楷體" w:hint="eastAsia"/>
          <w:b/>
          <w:szCs w:val="24"/>
        </w:rPr>
        <w:t>06-3115538#20</w:t>
      </w:r>
      <w:r w:rsidR="005D7896">
        <w:rPr>
          <w:rFonts w:eastAsia="標楷體"/>
          <w:b/>
          <w:szCs w:val="24"/>
        </w:rPr>
        <w:t>6</w:t>
      </w:r>
    </w:p>
    <w:sectPr w:rsidR="00AD334D" w:rsidRPr="00AD334D" w:rsidSect="00D60CC0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FC555" w14:textId="77777777" w:rsidR="002C3C3F" w:rsidRDefault="002C3C3F" w:rsidP="005851AB">
      <w:r>
        <w:separator/>
      </w:r>
    </w:p>
  </w:endnote>
  <w:endnote w:type="continuationSeparator" w:id="0">
    <w:p w14:paraId="754B77B7" w14:textId="77777777" w:rsidR="002C3C3F" w:rsidRDefault="002C3C3F" w:rsidP="0058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BDB07" w14:textId="77777777" w:rsidR="002C3C3F" w:rsidRDefault="002C3C3F" w:rsidP="005851AB">
      <w:r>
        <w:separator/>
      </w:r>
    </w:p>
  </w:footnote>
  <w:footnote w:type="continuationSeparator" w:id="0">
    <w:p w14:paraId="316FDEDF" w14:textId="77777777" w:rsidR="002C3C3F" w:rsidRDefault="002C3C3F" w:rsidP="00585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458E"/>
    <w:multiLevelType w:val="hybridMultilevel"/>
    <w:tmpl w:val="4724A630"/>
    <w:lvl w:ilvl="0" w:tplc="A8FEA38C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0E1A2259"/>
    <w:multiLevelType w:val="hybridMultilevel"/>
    <w:tmpl w:val="B816BF3C"/>
    <w:lvl w:ilvl="0" w:tplc="F28C69A6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0E54C13"/>
    <w:multiLevelType w:val="hybridMultilevel"/>
    <w:tmpl w:val="91F84D7A"/>
    <w:lvl w:ilvl="0" w:tplc="A8FEA38C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189E1E5D"/>
    <w:multiLevelType w:val="hybridMultilevel"/>
    <w:tmpl w:val="00702EA0"/>
    <w:lvl w:ilvl="0" w:tplc="5EFA2714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1EEC0CA5"/>
    <w:multiLevelType w:val="hybridMultilevel"/>
    <w:tmpl w:val="E2C64600"/>
    <w:lvl w:ilvl="0" w:tplc="BE84543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1851455"/>
    <w:multiLevelType w:val="hybridMultilevel"/>
    <w:tmpl w:val="4BFC7068"/>
    <w:lvl w:ilvl="0" w:tplc="F28C69A6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BD79B5"/>
    <w:multiLevelType w:val="hybridMultilevel"/>
    <w:tmpl w:val="E2C64600"/>
    <w:lvl w:ilvl="0" w:tplc="BE84543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87D74F2"/>
    <w:multiLevelType w:val="hybridMultilevel"/>
    <w:tmpl w:val="53E6F3B6"/>
    <w:lvl w:ilvl="0" w:tplc="F28C69A6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B643DD"/>
    <w:multiLevelType w:val="hybridMultilevel"/>
    <w:tmpl w:val="82B4CF44"/>
    <w:lvl w:ilvl="0" w:tplc="F28C69A6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B8536A4"/>
    <w:multiLevelType w:val="hybridMultilevel"/>
    <w:tmpl w:val="4E9E8170"/>
    <w:lvl w:ilvl="0" w:tplc="32506D16">
      <w:start w:val="1"/>
      <w:numFmt w:val="decimal"/>
      <w:lvlText w:val="%1."/>
      <w:lvlJc w:val="left"/>
      <w:pPr>
        <w:ind w:left="120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2E4720F1"/>
    <w:multiLevelType w:val="hybridMultilevel"/>
    <w:tmpl w:val="DCA66E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626A74"/>
    <w:multiLevelType w:val="hybridMultilevel"/>
    <w:tmpl w:val="C9961E44"/>
    <w:lvl w:ilvl="0" w:tplc="0C9E840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D47122F"/>
    <w:multiLevelType w:val="hybridMultilevel"/>
    <w:tmpl w:val="4F143B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582A6B"/>
    <w:multiLevelType w:val="hybridMultilevel"/>
    <w:tmpl w:val="7194A330"/>
    <w:lvl w:ilvl="0" w:tplc="F63E3ED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241202"/>
    <w:multiLevelType w:val="multilevel"/>
    <w:tmpl w:val="0380B6D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標楷體"/>
        <w:b/>
        <w:bCs/>
        <w:sz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327398F"/>
    <w:multiLevelType w:val="hybridMultilevel"/>
    <w:tmpl w:val="B6346380"/>
    <w:lvl w:ilvl="0" w:tplc="F28C69A6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410DB4"/>
    <w:multiLevelType w:val="hybridMultilevel"/>
    <w:tmpl w:val="E6EC8DFE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" w15:restartNumberingAfterBreak="0">
    <w:nsid w:val="602E1A2A"/>
    <w:multiLevelType w:val="hybridMultilevel"/>
    <w:tmpl w:val="358EE46C"/>
    <w:lvl w:ilvl="0" w:tplc="ABF200C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8A0233"/>
    <w:multiLevelType w:val="hybridMultilevel"/>
    <w:tmpl w:val="1FE0531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6C401CB9"/>
    <w:multiLevelType w:val="hybridMultilevel"/>
    <w:tmpl w:val="5054F6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F276B3C"/>
    <w:multiLevelType w:val="hybridMultilevel"/>
    <w:tmpl w:val="3F7A8108"/>
    <w:lvl w:ilvl="0" w:tplc="F28C69A6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342791D"/>
    <w:multiLevelType w:val="hybridMultilevel"/>
    <w:tmpl w:val="B816BF3C"/>
    <w:lvl w:ilvl="0" w:tplc="F28C69A6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C7C6D7B"/>
    <w:multiLevelType w:val="hybridMultilevel"/>
    <w:tmpl w:val="8EEC5DD8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3" w15:restartNumberingAfterBreak="0">
    <w:nsid w:val="7D904212"/>
    <w:multiLevelType w:val="hybridMultilevel"/>
    <w:tmpl w:val="3522DE20"/>
    <w:lvl w:ilvl="0" w:tplc="5D4A75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E7F1E31"/>
    <w:multiLevelType w:val="hybridMultilevel"/>
    <w:tmpl w:val="CC06AAA0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1"/>
  </w:num>
  <w:num w:numId="5">
    <w:abstractNumId w:val="5"/>
  </w:num>
  <w:num w:numId="6">
    <w:abstractNumId w:val="22"/>
  </w:num>
  <w:num w:numId="7">
    <w:abstractNumId w:val="24"/>
  </w:num>
  <w:num w:numId="8">
    <w:abstractNumId w:val="7"/>
  </w:num>
  <w:num w:numId="9">
    <w:abstractNumId w:val="20"/>
  </w:num>
  <w:num w:numId="10">
    <w:abstractNumId w:val="6"/>
  </w:num>
  <w:num w:numId="11">
    <w:abstractNumId w:val="16"/>
  </w:num>
  <w:num w:numId="12">
    <w:abstractNumId w:val="18"/>
  </w:num>
  <w:num w:numId="13">
    <w:abstractNumId w:val="3"/>
  </w:num>
  <w:num w:numId="14">
    <w:abstractNumId w:val="0"/>
  </w:num>
  <w:num w:numId="15">
    <w:abstractNumId w:val="2"/>
  </w:num>
  <w:num w:numId="16">
    <w:abstractNumId w:val="12"/>
  </w:num>
  <w:num w:numId="17">
    <w:abstractNumId w:val="21"/>
  </w:num>
  <w:num w:numId="18">
    <w:abstractNumId w:val="4"/>
  </w:num>
  <w:num w:numId="19">
    <w:abstractNumId w:val="9"/>
  </w:num>
  <w:num w:numId="20">
    <w:abstractNumId w:val="13"/>
  </w:num>
  <w:num w:numId="21">
    <w:abstractNumId w:val="23"/>
  </w:num>
  <w:num w:numId="22">
    <w:abstractNumId w:val="17"/>
  </w:num>
  <w:num w:numId="23">
    <w:abstractNumId w:val="14"/>
  </w:num>
  <w:num w:numId="24">
    <w:abstractNumId w:val="11"/>
  </w:num>
  <w:num w:numId="25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49"/>
    <w:rsid w:val="00002BB4"/>
    <w:rsid w:val="000111D5"/>
    <w:rsid w:val="00016263"/>
    <w:rsid w:val="000313A3"/>
    <w:rsid w:val="00041163"/>
    <w:rsid w:val="000412C9"/>
    <w:rsid w:val="0005666C"/>
    <w:rsid w:val="00064DF9"/>
    <w:rsid w:val="000656EC"/>
    <w:rsid w:val="00071087"/>
    <w:rsid w:val="00071290"/>
    <w:rsid w:val="0007193A"/>
    <w:rsid w:val="00071DF9"/>
    <w:rsid w:val="00074118"/>
    <w:rsid w:val="00074681"/>
    <w:rsid w:val="00081F16"/>
    <w:rsid w:val="00090276"/>
    <w:rsid w:val="000A4B9E"/>
    <w:rsid w:val="000D352A"/>
    <w:rsid w:val="000D3C4B"/>
    <w:rsid w:val="000D631A"/>
    <w:rsid w:val="000E064A"/>
    <w:rsid w:val="000E0650"/>
    <w:rsid w:val="00104756"/>
    <w:rsid w:val="00106B5D"/>
    <w:rsid w:val="0011054B"/>
    <w:rsid w:val="0011766D"/>
    <w:rsid w:val="0012007E"/>
    <w:rsid w:val="00120552"/>
    <w:rsid w:val="001218B5"/>
    <w:rsid w:val="0012646B"/>
    <w:rsid w:val="001266B6"/>
    <w:rsid w:val="00126B58"/>
    <w:rsid w:val="00130BF4"/>
    <w:rsid w:val="00132525"/>
    <w:rsid w:val="00134714"/>
    <w:rsid w:val="00145A63"/>
    <w:rsid w:val="00150A4E"/>
    <w:rsid w:val="001811D3"/>
    <w:rsid w:val="001871AD"/>
    <w:rsid w:val="001A3AC3"/>
    <w:rsid w:val="001A52D0"/>
    <w:rsid w:val="001C0C7F"/>
    <w:rsid w:val="001C17B6"/>
    <w:rsid w:val="001C2112"/>
    <w:rsid w:val="001C3E21"/>
    <w:rsid w:val="001D4F56"/>
    <w:rsid w:val="00200A83"/>
    <w:rsid w:val="00215758"/>
    <w:rsid w:val="00223275"/>
    <w:rsid w:val="00230DA0"/>
    <w:rsid w:val="002319E0"/>
    <w:rsid w:val="00237EBF"/>
    <w:rsid w:val="0024270A"/>
    <w:rsid w:val="00261C8D"/>
    <w:rsid w:val="00264572"/>
    <w:rsid w:val="002657BD"/>
    <w:rsid w:val="0027255D"/>
    <w:rsid w:val="0027318E"/>
    <w:rsid w:val="002776C6"/>
    <w:rsid w:val="00284366"/>
    <w:rsid w:val="00286A00"/>
    <w:rsid w:val="00286E4D"/>
    <w:rsid w:val="00295D03"/>
    <w:rsid w:val="002A7A83"/>
    <w:rsid w:val="002B1124"/>
    <w:rsid w:val="002B47D1"/>
    <w:rsid w:val="002C211E"/>
    <w:rsid w:val="002C3C3F"/>
    <w:rsid w:val="002C4014"/>
    <w:rsid w:val="002E153F"/>
    <w:rsid w:val="002E28BB"/>
    <w:rsid w:val="002F6235"/>
    <w:rsid w:val="00335976"/>
    <w:rsid w:val="00341F2C"/>
    <w:rsid w:val="00353429"/>
    <w:rsid w:val="00354477"/>
    <w:rsid w:val="0035719D"/>
    <w:rsid w:val="00363AD2"/>
    <w:rsid w:val="003707EA"/>
    <w:rsid w:val="00370F16"/>
    <w:rsid w:val="00375B36"/>
    <w:rsid w:val="00381058"/>
    <w:rsid w:val="00393DDB"/>
    <w:rsid w:val="003B6657"/>
    <w:rsid w:val="003C322E"/>
    <w:rsid w:val="003C7B36"/>
    <w:rsid w:val="003D4B11"/>
    <w:rsid w:val="003D57D3"/>
    <w:rsid w:val="003E535D"/>
    <w:rsid w:val="00403C7F"/>
    <w:rsid w:val="00404069"/>
    <w:rsid w:val="00407509"/>
    <w:rsid w:val="00420C97"/>
    <w:rsid w:val="00421B01"/>
    <w:rsid w:val="00435088"/>
    <w:rsid w:val="0044178E"/>
    <w:rsid w:val="004437D8"/>
    <w:rsid w:val="00444B87"/>
    <w:rsid w:val="00445DFC"/>
    <w:rsid w:val="004505A7"/>
    <w:rsid w:val="004505E9"/>
    <w:rsid w:val="004513F9"/>
    <w:rsid w:val="00452F1A"/>
    <w:rsid w:val="00453C30"/>
    <w:rsid w:val="00461468"/>
    <w:rsid w:val="0046248B"/>
    <w:rsid w:val="00483945"/>
    <w:rsid w:val="0049212C"/>
    <w:rsid w:val="00497B80"/>
    <w:rsid w:val="004A02A5"/>
    <w:rsid w:val="004B54B6"/>
    <w:rsid w:val="004C3332"/>
    <w:rsid w:val="004C5A4D"/>
    <w:rsid w:val="004D6749"/>
    <w:rsid w:val="004E7E62"/>
    <w:rsid w:val="00507AF4"/>
    <w:rsid w:val="00515159"/>
    <w:rsid w:val="00517AE3"/>
    <w:rsid w:val="00522F5E"/>
    <w:rsid w:val="0052645A"/>
    <w:rsid w:val="005344C6"/>
    <w:rsid w:val="005422B4"/>
    <w:rsid w:val="005511FC"/>
    <w:rsid w:val="00555FF0"/>
    <w:rsid w:val="005720CB"/>
    <w:rsid w:val="005851AB"/>
    <w:rsid w:val="00585BA7"/>
    <w:rsid w:val="00591010"/>
    <w:rsid w:val="005A3DC2"/>
    <w:rsid w:val="005B1059"/>
    <w:rsid w:val="005C34D6"/>
    <w:rsid w:val="005D75FE"/>
    <w:rsid w:val="005D7896"/>
    <w:rsid w:val="005F4B24"/>
    <w:rsid w:val="005F526A"/>
    <w:rsid w:val="005F60E8"/>
    <w:rsid w:val="005F6A75"/>
    <w:rsid w:val="005F79E8"/>
    <w:rsid w:val="00612039"/>
    <w:rsid w:val="00633027"/>
    <w:rsid w:val="00651BB2"/>
    <w:rsid w:val="00660412"/>
    <w:rsid w:val="0067474F"/>
    <w:rsid w:val="006754C3"/>
    <w:rsid w:val="00683FDF"/>
    <w:rsid w:val="00685BAC"/>
    <w:rsid w:val="006A26BF"/>
    <w:rsid w:val="006B0BDA"/>
    <w:rsid w:val="006B6549"/>
    <w:rsid w:val="006C3BA2"/>
    <w:rsid w:val="006C6D59"/>
    <w:rsid w:val="006E5323"/>
    <w:rsid w:val="006F7332"/>
    <w:rsid w:val="00703C01"/>
    <w:rsid w:val="007126AC"/>
    <w:rsid w:val="00721DC2"/>
    <w:rsid w:val="00724B7E"/>
    <w:rsid w:val="007261C6"/>
    <w:rsid w:val="00726E27"/>
    <w:rsid w:val="00735552"/>
    <w:rsid w:val="007414FD"/>
    <w:rsid w:val="00745107"/>
    <w:rsid w:val="007453E5"/>
    <w:rsid w:val="00747204"/>
    <w:rsid w:val="00751F37"/>
    <w:rsid w:val="00767BCA"/>
    <w:rsid w:val="00783194"/>
    <w:rsid w:val="00792872"/>
    <w:rsid w:val="00797763"/>
    <w:rsid w:val="007A23A3"/>
    <w:rsid w:val="007C1B8F"/>
    <w:rsid w:val="007C42A4"/>
    <w:rsid w:val="007C5366"/>
    <w:rsid w:val="007C7B79"/>
    <w:rsid w:val="007D7266"/>
    <w:rsid w:val="00800F37"/>
    <w:rsid w:val="00801F0F"/>
    <w:rsid w:val="008176F0"/>
    <w:rsid w:val="00822536"/>
    <w:rsid w:val="0083298B"/>
    <w:rsid w:val="00833548"/>
    <w:rsid w:val="00836F2A"/>
    <w:rsid w:val="0085307F"/>
    <w:rsid w:val="00870040"/>
    <w:rsid w:val="00870E26"/>
    <w:rsid w:val="00887467"/>
    <w:rsid w:val="008A0AD8"/>
    <w:rsid w:val="008A2424"/>
    <w:rsid w:val="008A622E"/>
    <w:rsid w:val="008A7804"/>
    <w:rsid w:val="008C4B0A"/>
    <w:rsid w:val="008E7E0D"/>
    <w:rsid w:val="008F338D"/>
    <w:rsid w:val="008F7152"/>
    <w:rsid w:val="009178AD"/>
    <w:rsid w:val="00934DCC"/>
    <w:rsid w:val="00942990"/>
    <w:rsid w:val="009459C5"/>
    <w:rsid w:val="00950D53"/>
    <w:rsid w:val="00976268"/>
    <w:rsid w:val="0097750F"/>
    <w:rsid w:val="00983137"/>
    <w:rsid w:val="00995C46"/>
    <w:rsid w:val="009A2A11"/>
    <w:rsid w:val="009A7E7B"/>
    <w:rsid w:val="009B3AFB"/>
    <w:rsid w:val="009D466A"/>
    <w:rsid w:val="009F2D9D"/>
    <w:rsid w:val="009F57CF"/>
    <w:rsid w:val="009F5835"/>
    <w:rsid w:val="009F7FED"/>
    <w:rsid w:val="00A16A18"/>
    <w:rsid w:val="00A24A32"/>
    <w:rsid w:val="00A3090E"/>
    <w:rsid w:val="00A41BDD"/>
    <w:rsid w:val="00A42E72"/>
    <w:rsid w:val="00A5009E"/>
    <w:rsid w:val="00A51797"/>
    <w:rsid w:val="00A5516F"/>
    <w:rsid w:val="00A6133B"/>
    <w:rsid w:val="00A62F31"/>
    <w:rsid w:val="00A733A9"/>
    <w:rsid w:val="00A76A45"/>
    <w:rsid w:val="00A77BBC"/>
    <w:rsid w:val="00AA7688"/>
    <w:rsid w:val="00AC416D"/>
    <w:rsid w:val="00AD24ED"/>
    <w:rsid w:val="00AD334D"/>
    <w:rsid w:val="00AD5B95"/>
    <w:rsid w:val="00AD67DD"/>
    <w:rsid w:val="00AE3A46"/>
    <w:rsid w:val="00AF6E96"/>
    <w:rsid w:val="00B004AA"/>
    <w:rsid w:val="00B064BA"/>
    <w:rsid w:val="00B2164D"/>
    <w:rsid w:val="00B23DC0"/>
    <w:rsid w:val="00B256E0"/>
    <w:rsid w:val="00B328A7"/>
    <w:rsid w:val="00B40E6E"/>
    <w:rsid w:val="00B45131"/>
    <w:rsid w:val="00B4679B"/>
    <w:rsid w:val="00B475FC"/>
    <w:rsid w:val="00B47638"/>
    <w:rsid w:val="00B50F30"/>
    <w:rsid w:val="00B564CF"/>
    <w:rsid w:val="00B56AE5"/>
    <w:rsid w:val="00B7484F"/>
    <w:rsid w:val="00B853EC"/>
    <w:rsid w:val="00B8750D"/>
    <w:rsid w:val="00B976CE"/>
    <w:rsid w:val="00BE67CD"/>
    <w:rsid w:val="00BF2C09"/>
    <w:rsid w:val="00C00584"/>
    <w:rsid w:val="00C02DEF"/>
    <w:rsid w:val="00C118D0"/>
    <w:rsid w:val="00C15FE7"/>
    <w:rsid w:val="00C3216A"/>
    <w:rsid w:val="00C43314"/>
    <w:rsid w:val="00C44570"/>
    <w:rsid w:val="00C502A9"/>
    <w:rsid w:val="00C716B1"/>
    <w:rsid w:val="00C87A92"/>
    <w:rsid w:val="00C900D7"/>
    <w:rsid w:val="00C91550"/>
    <w:rsid w:val="00C9243D"/>
    <w:rsid w:val="00C94F67"/>
    <w:rsid w:val="00CA2199"/>
    <w:rsid w:val="00CC23B1"/>
    <w:rsid w:val="00CD3640"/>
    <w:rsid w:val="00CD383C"/>
    <w:rsid w:val="00CE2E31"/>
    <w:rsid w:val="00D047BB"/>
    <w:rsid w:val="00D144AF"/>
    <w:rsid w:val="00D32A5F"/>
    <w:rsid w:val="00D335CE"/>
    <w:rsid w:val="00D43A31"/>
    <w:rsid w:val="00D557A1"/>
    <w:rsid w:val="00D5737A"/>
    <w:rsid w:val="00D606F8"/>
    <w:rsid w:val="00D60CC0"/>
    <w:rsid w:val="00D6726E"/>
    <w:rsid w:val="00D73856"/>
    <w:rsid w:val="00D74F6A"/>
    <w:rsid w:val="00D86482"/>
    <w:rsid w:val="00D872E9"/>
    <w:rsid w:val="00D910E8"/>
    <w:rsid w:val="00D91C30"/>
    <w:rsid w:val="00DA33D8"/>
    <w:rsid w:val="00DA54AE"/>
    <w:rsid w:val="00DB3104"/>
    <w:rsid w:val="00DB36A7"/>
    <w:rsid w:val="00DC4B06"/>
    <w:rsid w:val="00DC50A4"/>
    <w:rsid w:val="00DC51CE"/>
    <w:rsid w:val="00DC74F4"/>
    <w:rsid w:val="00DD2C91"/>
    <w:rsid w:val="00DD55B5"/>
    <w:rsid w:val="00DF3462"/>
    <w:rsid w:val="00E01B43"/>
    <w:rsid w:val="00E02107"/>
    <w:rsid w:val="00E02D8F"/>
    <w:rsid w:val="00E07B14"/>
    <w:rsid w:val="00E1235C"/>
    <w:rsid w:val="00E1421B"/>
    <w:rsid w:val="00E3097E"/>
    <w:rsid w:val="00EB3A98"/>
    <w:rsid w:val="00EB6A0C"/>
    <w:rsid w:val="00EC0952"/>
    <w:rsid w:val="00EC2948"/>
    <w:rsid w:val="00EC387A"/>
    <w:rsid w:val="00EC5019"/>
    <w:rsid w:val="00ED4CCD"/>
    <w:rsid w:val="00EF10BA"/>
    <w:rsid w:val="00EF5BAA"/>
    <w:rsid w:val="00F0417C"/>
    <w:rsid w:val="00F2376B"/>
    <w:rsid w:val="00F36807"/>
    <w:rsid w:val="00F43E70"/>
    <w:rsid w:val="00F469A1"/>
    <w:rsid w:val="00F5128A"/>
    <w:rsid w:val="00F5361F"/>
    <w:rsid w:val="00F61DF3"/>
    <w:rsid w:val="00F641E6"/>
    <w:rsid w:val="00F74576"/>
    <w:rsid w:val="00F829DF"/>
    <w:rsid w:val="00F84D91"/>
    <w:rsid w:val="00F976F6"/>
    <w:rsid w:val="00FA52A4"/>
    <w:rsid w:val="00FA5535"/>
    <w:rsid w:val="00FA7D37"/>
    <w:rsid w:val="00FB43D0"/>
    <w:rsid w:val="00FC0CAE"/>
    <w:rsid w:val="00FC6F2B"/>
    <w:rsid w:val="00FD3454"/>
    <w:rsid w:val="00FD4B89"/>
    <w:rsid w:val="00FD7010"/>
    <w:rsid w:val="00FE0E49"/>
    <w:rsid w:val="00FF138B"/>
    <w:rsid w:val="00F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9923DC"/>
  <w15:docId w15:val="{BFFE8C18-85FE-4B70-AFDE-43B7AA92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D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9E8"/>
    <w:pPr>
      <w:ind w:leftChars="200" w:left="480"/>
    </w:pPr>
  </w:style>
  <w:style w:type="character" w:styleId="a4">
    <w:name w:val="Hyperlink"/>
    <w:uiPriority w:val="99"/>
    <w:semiHidden/>
    <w:rsid w:val="005F79E8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585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semiHidden/>
    <w:locked/>
    <w:rsid w:val="005851AB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585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semiHidden/>
    <w:locked/>
    <w:rsid w:val="005851AB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A0AD8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C9243D"/>
    <w:rPr>
      <w:rFonts w:ascii="Cambria" w:eastAsia="新細明體" w:hAnsi="Cambria" w:cs="Times New Roman"/>
      <w:sz w:val="2"/>
    </w:rPr>
  </w:style>
  <w:style w:type="table" w:styleId="ab">
    <w:name w:val="Table Grid"/>
    <w:basedOn w:val="a1"/>
    <w:uiPriority w:val="39"/>
    <w:locked/>
    <w:rsid w:val="00286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alutation"/>
    <w:basedOn w:val="a"/>
    <w:next w:val="a"/>
    <w:link w:val="ad"/>
    <w:rsid w:val="00041163"/>
    <w:rPr>
      <w:rFonts w:ascii="微軟正黑體" w:eastAsia="微軟正黑體" w:hAnsi="微軟正黑體"/>
      <w:sz w:val="26"/>
      <w:szCs w:val="26"/>
    </w:rPr>
  </w:style>
  <w:style w:type="character" w:customStyle="1" w:styleId="ad">
    <w:name w:val="問候 字元"/>
    <w:basedOn w:val="a0"/>
    <w:link w:val="ac"/>
    <w:rsid w:val="00041163"/>
    <w:rPr>
      <w:rFonts w:ascii="微軟正黑體" w:eastAsia="微軟正黑體" w:hAnsi="微軟正黑體"/>
      <w:kern w:val="2"/>
      <w:sz w:val="26"/>
      <w:szCs w:val="26"/>
    </w:rPr>
  </w:style>
  <w:style w:type="paragraph" w:styleId="ae">
    <w:name w:val="Body Text"/>
    <w:link w:val="af"/>
    <w:rsid w:val="003D57D3"/>
    <w:pPr>
      <w:keepNext/>
      <w:widowControl w:val="0"/>
      <w:shd w:val="clear" w:color="auto" w:fill="FFFFFF"/>
      <w:suppressAutoHyphens/>
      <w:textAlignment w:val="baseline"/>
    </w:pPr>
    <w:rPr>
      <w:rFonts w:ascii="Times New Roman" w:hAnsi="Times New Roman"/>
      <w:sz w:val="24"/>
      <w:szCs w:val="24"/>
    </w:rPr>
  </w:style>
  <w:style w:type="character" w:customStyle="1" w:styleId="af">
    <w:name w:val="本文 字元"/>
    <w:basedOn w:val="a0"/>
    <w:link w:val="ae"/>
    <w:rsid w:val="003D57D3"/>
    <w:rPr>
      <w:rFonts w:ascii="Times New Roman" w:hAnsi="Times New Roman"/>
      <w:sz w:val="24"/>
      <w:szCs w:val="24"/>
      <w:shd w:val="clear" w:color="auto" w:fill="FFFFFF"/>
    </w:rPr>
  </w:style>
  <w:style w:type="paragraph" w:styleId="Web">
    <w:name w:val="Normal (Web)"/>
    <w:basedOn w:val="a"/>
    <w:uiPriority w:val="99"/>
    <w:qFormat/>
    <w:rsid w:val="00FF138B"/>
    <w:pPr>
      <w:widowControl/>
      <w:spacing w:before="280" w:after="280"/>
    </w:pPr>
    <w:rPr>
      <w:rFonts w:ascii="新細明體;PMingLiU" w:eastAsia="新細明體;PMingLiU" w:hAnsi="新細明體;PMingLiU" w:cs="新細明體;PMingLiU"/>
      <w:kern w:val="0"/>
      <w:szCs w:val="24"/>
    </w:rPr>
  </w:style>
  <w:style w:type="character" w:styleId="af0">
    <w:name w:val="annotation reference"/>
    <w:basedOn w:val="a0"/>
    <w:uiPriority w:val="99"/>
    <w:semiHidden/>
    <w:unhideWhenUsed/>
    <w:rsid w:val="00F61DF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61DF3"/>
  </w:style>
  <w:style w:type="character" w:customStyle="1" w:styleId="af2">
    <w:name w:val="註解文字 字元"/>
    <w:basedOn w:val="a0"/>
    <w:link w:val="af1"/>
    <w:uiPriority w:val="99"/>
    <w:semiHidden/>
    <w:rsid w:val="00F61DF3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61DF3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F61DF3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臺南市中等學校辦理學生課業輔導及留校自習實施要點</dc:title>
  <dc:subject/>
  <dc:creator>penguin</dc:creator>
  <cp:keywords/>
  <dc:description/>
  <cp:lastModifiedBy>Windows 使用者</cp:lastModifiedBy>
  <cp:revision>8</cp:revision>
  <cp:lastPrinted>2022-06-20T01:02:00Z</cp:lastPrinted>
  <dcterms:created xsi:type="dcterms:W3CDTF">2023-06-09T08:38:00Z</dcterms:created>
  <dcterms:modified xsi:type="dcterms:W3CDTF">2026-06-02T00:36:00Z</dcterms:modified>
</cp:coreProperties>
</file>